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夏浩志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14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信息智能护理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护理231;护理235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信息智能护理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护理233;护理234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信息智能护理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护理231;护理235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信息智能护理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护理233;护理234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信息智能护理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护理232;护理老年23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信息智能护理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护理231;护理235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信息智能护理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护理232;护理老年23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信息智能护理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护理231;护理235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信息智能护理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护理233;护理234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信息智能护理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护理232;护理老年23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