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黄花英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94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10周 (8:20-11:30)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黄花英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B5-107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黄花英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B4-406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11周 (8:20-10:40)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黄花英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B5-105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